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884C9" w14:textId="62858745" w:rsidR="00A054EB" w:rsidRDefault="00581C6E" w:rsidP="00581C6E">
      <w:pPr>
        <w:pStyle w:val="NoSpacing"/>
        <w:rPr>
          <w:rFonts w:ascii="Arial" w:hAnsi="Arial" w:cs="Arial"/>
        </w:rPr>
      </w:pPr>
      <w:r>
        <w:rPr>
          <w:rFonts w:ascii="Arial" w:hAnsi="Arial" w:cs="Arial"/>
          <w:noProof/>
        </w:rPr>
        <w:drawing>
          <wp:inline distT="0" distB="0" distL="0" distR="0" wp14:anchorId="587E0116" wp14:editId="036534A6">
            <wp:extent cx="2298700" cy="758740"/>
            <wp:effectExtent l="0" t="0" r="0" b="3810"/>
            <wp:docPr id="1814376022" name="Picture 1814376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376022" name="Picture 1814376022"/>
                    <pic:cNvPicPr/>
                  </pic:nvPicPr>
                  <pic:blipFill>
                    <a:blip r:embed="rId5" cstate="print">
                      <a:extLst>
                        <a:ext uri="{28A0092B-C50C-407E-A947-70E740481C1C}">
                          <a14:useLocalDpi xmlns:a14="http://schemas.microsoft.com/office/drawing/2010/main" val="0"/>
                        </a:ext>
                      </a:extLst>
                    </a:blip>
                    <a:stretch>
                      <a:fillRect/>
                    </a:stretch>
                  </pic:blipFill>
                  <pic:spPr>
                    <a:xfrm>
                      <a:off x="0" y="0"/>
                      <a:ext cx="2363020" cy="779970"/>
                    </a:xfrm>
                    <a:prstGeom prst="rect">
                      <a:avLst/>
                    </a:prstGeom>
                  </pic:spPr>
                </pic:pic>
              </a:graphicData>
            </a:graphic>
          </wp:inline>
        </w:drawing>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Library Contact</w:t>
      </w:r>
    </w:p>
    <w:p w14:paraId="0E2C6EB6" w14:textId="140E5B42" w:rsidR="00581C6E" w:rsidRDefault="00581C6E" w:rsidP="00581C6E">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Email</w:t>
      </w:r>
    </w:p>
    <w:p w14:paraId="393B0A4E" w14:textId="7115512B" w:rsidR="00A054EB" w:rsidRPr="00D55AFC" w:rsidRDefault="00581C6E" w:rsidP="00E21E19">
      <w:pPr>
        <w:pStyle w:val="NoSpacing"/>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Phone</w:t>
      </w:r>
    </w:p>
    <w:p w14:paraId="290732C5" w14:textId="77777777" w:rsidR="00A054EB" w:rsidRPr="00D55AFC" w:rsidRDefault="00A054EB" w:rsidP="00A054EB">
      <w:pPr>
        <w:pStyle w:val="NoSpacing"/>
        <w:jc w:val="center"/>
        <w:rPr>
          <w:rFonts w:ascii="Arial" w:hAnsi="Arial" w:cs="Arial"/>
        </w:rPr>
      </w:pPr>
    </w:p>
    <w:p w14:paraId="143380A4" w14:textId="4EBA38CA" w:rsidR="00A054EB" w:rsidRPr="00D55AFC" w:rsidRDefault="00A054EB" w:rsidP="00A054EB">
      <w:pPr>
        <w:pStyle w:val="NoSpacing"/>
        <w:rPr>
          <w:rFonts w:ascii="Arial" w:hAnsi="Arial" w:cs="Arial"/>
        </w:rPr>
      </w:pPr>
      <w:r w:rsidRPr="00D55AFC">
        <w:rPr>
          <w:rFonts w:ascii="Arial" w:hAnsi="Arial" w:cs="Arial"/>
        </w:rPr>
        <w:t>FOR IMMEDIATE RELEASE:</w:t>
      </w:r>
      <w:r w:rsidRPr="00D55AFC">
        <w:rPr>
          <w:rFonts w:ascii="Arial" w:hAnsi="Arial" w:cs="Arial"/>
        </w:rPr>
        <w:br/>
      </w:r>
      <w:r w:rsidR="00581C6E">
        <w:rPr>
          <w:rFonts w:ascii="Arial" w:hAnsi="Arial" w:cs="Arial"/>
        </w:rPr>
        <w:t xml:space="preserve">Date </w:t>
      </w:r>
      <w:r w:rsidR="00A71EE5">
        <w:rPr>
          <w:rFonts w:ascii="Arial" w:hAnsi="Arial" w:cs="Arial"/>
        </w:rPr>
        <w:t>XX</w:t>
      </w:r>
      <w:r w:rsidRPr="00D55AFC">
        <w:rPr>
          <w:rFonts w:ascii="Arial" w:hAnsi="Arial" w:cs="Arial"/>
        </w:rPr>
        <w:t>, 2023</w:t>
      </w:r>
      <w:r w:rsidRPr="00D55AFC">
        <w:rPr>
          <w:rFonts w:ascii="Arial" w:hAnsi="Arial" w:cs="Arial"/>
        </w:rPr>
        <w:br/>
      </w:r>
    </w:p>
    <w:p w14:paraId="16DADB96" w14:textId="6A8FBFEB" w:rsidR="00A054EB" w:rsidRPr="00D55AFC" w:rsidRDefault="00E545D0" w:rsidP="00A054EB">
      <w:pPr>
        <w:pStyle w:val="NoSpacing"/>
        <w:jc w:val="center"/>
        <w:rPr>
          <w:rFonts w:ascii="Arial" w:hAnsi="Arial" w:cs="Arial"/>
          <w:b/>
          <w:bCs/>
        </w:rPr>
      </w:pPr>
      <w:r>
        <w:rPr>
          <w:rFonts w:ascii="Arial" w:hAnsi="Arial" w:cs="Arial"/>
          <w:b/>
          <w:bCs/>
        </w:rPr>
        <w:t xml:space="preserve">LITTER CLEAN UP SUPPLIES ARE NOW AVAILABLE FOR </w:t>
      </w:r>
      <w:r w:rsidR="00A054EB">
        <w:rPr>
          <w:rFonts w:ascii="Arial" w:hAnsi="Arial" w:cs="Arial"/>
          <w:b/>
          <w:bCs/>
        </w:rPr>
        <w:t xml:space="preserve">CHECK OUT </w:t>
      </w:r>
      <w:r>
        <w:rPr>
          <w:rFonts w:ascii="Arial" w:hAnsi="Arial" w:cs="Arial"/>
          <w:b/>
          <w:bCs/>
        </w:rPr>
        <w:t xml:space="preserve">AT </w:t>
      </w:r>
      <w:r w:rsidRPr="00E545D0">
        <w:rPr>
          <w:rFonts w:ascii="Arial" w:hAnsi="Arial" w:cs="Arial"/>
          <w:b/>
          <w:bCs/>
          <w:highlight w:val="yellow"/>
        </w:rPr>
        <w:t>LIBRARY NAME</w:t>
      </w:r>
    </w:p>
    <w:p w14:paraId="246BB1BF" w14:textId="77777777" w:rsidR="00E545D0" w:rsidRDefault="00E545D0" w:rsidP="00A054EB">
      <w:pPr>
        <w:pStyle w:val="NoSpacing"/>
        <w:jc w:val="center"/>
        <w:rPr>
          <w:rFonts w:ascii="Arial" w:hAnsi="Arial" w:cs="Arial"/>
          <w:i/>
          <w:iCs/>
        </w:rPr>
      </w:pPr>
      <w:r>
        <w:rPr>
          <w:rFonts w:ascii="Arial" w:hAnsi="Arial" w:cs="Arial"/>
          <w:i/>
          <w:iCs/>
        </w:rPr>
        <w:t xml:space="preserve">The </w:t>
      </w:r>
      <w:r w:rsidR="00A054EB">
        <w:rPr>
          <w:rFonts w:ascii="Arial" w:hAnsi="Arial" w:cs="Arial"/>
          <w:i/>
          <w:iCs/>
        </w:rPr>
        <w:t xml:space="preserve">Get Down and Clean Up Program </w:t>
      </w:r>
      <w:r>
        <w:rPr>
          <w:rFonts w:ascii="Arial" w:hAnsi="Arial" w:cs="Arial"/>
          <w:i/>
          <w:iCs/>
        </w:rPr>
        <w:t xml:space="preserve">by Keep Louisiana Beautiful </w:t>
      </w:r>
    </w:p>
    <w:p w14:paraId="6526D252" w14:textId="5A7A646E" w:rsidR="00A054EB" w:rsidRPr="00D55AFC" w:rsidRDefault="00A054EB" w:rsidP="00A054EB">
      <w:pPr>
        <w:pStyle w:val="NoSpacing"/>
        <w:jc w:val="center"/>
        <w:rPr>
          <w:rFonts w:ascii="Arial" w:hAnsi="Arial" w:cs="Arial"/>
          <w:i/>
          <w:iCs/>
        </w:rPr>
      </w:pPr>
      <w:r>
        <w:rPr>
          <w:rFonts w:ascii="Arial" w:hAnsi="Arial" w:cs="Arial"/>
          <w:i/>
          <w:iCs/>
        </w:rPr>
        <w:t>Empowers Citizens to Clean Up Litter in Their Communities</w:t>
      </w:r>
    </w:p>
    <w:p w14:paraId="1D5F82E9" w14:textId="77777777" w:rsidR="00A054EB" w:rsidRPr="00D55AFC" w:rsidRDefault="00A054EB" w:rsidP="00A054EB">
      <w:pPr>
        <w:pStyle w:val="NoSpacing"/>
        <w:jc w:val="center"/>
        <w:rPr>
          <w:rFonts w:ascii="Arial" w:hAnsi="Arial" w:cs="Arial"/>
          <w:i/>
          <w:iCs/>
        </w:rPr>
      </w:pPr>
    </w:p>
    <w:p w14:paraId="742DE66E" w14:textId="2FDF7729" w:rsidR="00A054EB" w:rsidRDefault="00234974" w:rsidP="00A054EB">
      <w:pPr>
        <w:pStyle w:val="NoSpacing"/>
        <w:rPr>
          <w:rFonts w:ascii="Arial" w:hAnsi="Arial" w:cs="Arial"/>
        </w:rPr>
      </w:pPr>
      <w:r>
        <w:rPr>
          <w:rFonts w:ascii="Arial" w:hAnsi="Arial" w:cs="Arial"/>
        </w:rPr>
        <w:t>CITY, La.</w:t>
      </w:r>
      <w:r w:rsidR="00A054EB" w:rsidRPr="00D55AFC">
        <w:rPr>
          <w:rFonts w:ascii="Arial" w:hAnsi="Arial" w:cs="Arial"/>
        </w:rPr>
        <w:t xml:space="preserve"> – </w:t>
      </w:r>
      <w:r w:rsidRPr="003432D6">
        <w:rPr>
          <w:rFonts w:ascii="Arial" w:hAnsi="Arial" w:cs="Arial"/>
          <w:highlight w:val="yellow"/>
        </w:rPr>
        <w:t>Library Name</w:t>
      </w:r>
      <w:r>
        <w:rPr>
          <w:rFonts w:ascii="Arial" w:hAnsi="Arial" w:cs="Arial"/>
        </w:rPr>
        <w:t xml:space="preserve"> is proud to partner with </w:t>
      </w:r>
      <w:r w:rsidR="00A054EB">
        <w:rPr>
          <w:rFonts w:ascii="Arial" w:hAnsi="Arial" w:cs="Arial"/>
        </w:rPr>
        <w:t>Keep Louisiana Beautiful (KLB</w:t>
      </w:r>
      <w:r>
        <w:rPr>
          <w:rFonts w:ascii="Arial" w:hAnsi="Arial" w:cs="Arial"/>
        </w:rPr>
        <w:t>) and</w:t>
      </w:r>
      <w:r w:rsidR="00A054EB">
        <w:rPr>
          <w:rFonts w:ascii="Arial" w:hAnsi="Arial" w:cs="Arial"/>
        </w:rPr>
        <w:t xml:space="preserve"> the State Library of Louisiana </w:t>
      </w:r>
      <w:r>
        <w:rPr>
          <w:rFonts w:ascii="Arial" w:hAnsi="Arial" w:cs="Arial"/>
        </w:rPr>
        <w:t>as a</w:t>
      </w:r>
      <w:r w:rsidR="00A054EB">
        <w:rPr>
          <w:rFonts w:ascii="Arial" w:hAnsi="Arial" w:cs="Arial"/>
        </w:rPr>
        <w:t xml:space="preserve"> </w:t>
      </w:r>
      <w:hyperlink r:id="rId6" w:history="1">
        <w:r w:rsidR="00A054EB" w:rsidRPr="00244FEF">
          <w:rPr>
            <w:rStyle w:val="Hyperlink"/>
            <w:rFonts w:ascii="Arial" w:hAnsi="Arial" w:cs="Arial"/>
          </w:rPr>
          <w:t>Get Down and Clean Up</w:t>
        </w:r>
      </w:hyperlink>
      <w:r w:rsidR="00A054EB">
        <w:rPr>
          <w:rFonts w:ascii="Arial" w:hAnsi="Arial" w:cs="Arial"/>
        </w:rPr>
        <w:t xml:space="preserve"> </w:t>
      </w:r>
      <w:r w:rsidR="003432D6">
        <w:rPr>
          <w:rFonts w:ascii="Arial" w:hAnsi="Arial" w:cs="Arial"/>
        </w:rPr>
        <w:t xml:space="preserve">program </w:t>
      </w:r>
      <w:r w:rsidR="00A054EB">
        <w:rPr>
          <w:rFonts w:ascii="Arial" w:hAnsi="Arial" w:cs="Arial"/>
        </w:rPr>
        <w:t>p</w:t>
      </w:r>
      <w:r w:rsidR="003432D6">
        <w:rPr>
          <w:rFonts w:ascii="Arial" w:hAnsi="Arial" w:cs="Arial"/>
        </w:rPr>
        <w:t xml:space="preserve">articipant. </w:t>
      </w:r>
      <w:r w:rsidR="00015FB1" w:rsidRPr="00D57C19">
        <w:rPr>
          <w:rFonts w:ascii="Arial" w:hAnsi="Arial" w:cs="Arial"/>
          <w:highlight w:val="yellow"/>
        </w:rPr>
        <w:t>Library Name</w:t>
      </w:r>
      <w:r w:rsidR="00015FB1">
        <w:rPr>
          <w:rFonts w:ascii="Arial" w:hAnsi="Arial" w:cs="Arial"/>
        </w:rPr>
        <w:t xml:space="preserve"> is one of the </w:t>
      </w:r>
      <w:r w:rsidR="003E2DEC">
        <w:rPr>
          <w:rFonts w:ascii="Arial" w:hAnsi="Arial" w:cs="Arial"/>
        </w:rPr>
        <w:t>79+</w:t>
      </w:r>
      <w:r w:rsidR="00A054EB">
        <w:rPr>
          <w:rFonts w:ascii="Arial" w:hAnsi="Arial" w:cs="Arial"/>
        </w:rPr>
        <w:t xml:space="preserve"> public libraries in 3</w:t>
      </w:r>
      <w:r w:rsidR="00780347">
        <w:rPr>
          <w:rFonts w:ascii="Arial" w:hAnsi="Arial" w:cs="Arial"/>
        </w:rPr>
        <w:t>1</w:t>
      </w:r>
      <w:r w:rsidR="00A054EB">
        <w:rPr>
          <w:rFonts w:ascii="Arial" w:hAnsi="Arial" w:cs="Arial"/>
        </w:rPr>
        <w:t xml:space="preserve"> parishes</w:t>
      </w:r>
      <w:r w:rsidR="00015FB1">
        <w:rPr>
          <w:rFonts w:ascii="Arial" w:hAnsi="Arial" w:cs="Arial"/>
        </w:rPr>
        <w:t xml:space="preserve"> to </w:t>
      </w:r>
      <w:r w:rsidR="00D57C19">
        <w:rPr>
          <w:rFonts w:ascii="Arial" w:hAnsi="Arial" w:cs="Arial"/>
        </w:rPr>
        <w:t xml:space="preserve">help launch this program in </w:t>
      </w:r>
      <w:r w:rsidR="007870C1">
        <w:rPr>
          <w:rFonts w:ascii="Arial" w:hAnsi="Arial" w:cs="Arial"/>
        </w:rPr>
        <w:t>Louisiana</w:t>
      </w:r>
      <w:r w:rsidR="00D57C19">
        <w:rPr>
          <w:rFonts w:ascii="Arial" w:hAnsi="Arial" w:cs="Arial"/>
        </w:rPr>
        <w:t xml:space="preserve">. </w:t>
      </w:r>
      <w:r w:rsidR="00A054EB">
        <w:rPr>
          <w:rFonts w:ascii="Arial" w:hAnsi="Arial" w:cs="Arial"/>
        </w:rPr>
        <w:t xml:space="preserve">Library card holders can now visit participating libraries to check out and return litter clean up supplies, including litter grabbers, safety vests, and trash bags. </w:t>
      </w:r>
    </w:p>
    <w:p w14:paraId="1FEDF63C" w14:textId="77777777" w:rsidR="00A054EB" w:rsidRDefault="00A054EB" w:rsidP="00A054EB">
      <w:pPr>
        <w:pStyle w:val="NoSpacing"/>
        <w:rPr>
          <w:rFonts w:ascii="Arial" w:hAnsi="Arial" w:cs="Arial"/>
        </w:rPr>
      </w:pPr>
    </w:p>
    <w:p w14:paraId="070C2169" w14:textId="77777777" w:rsidR="00A054EB" w:rsidRDefault="00A054EB" w:rsidP="00A054EB">
      <w:pPr>
        <w:pStyle w:val="NoSpacing"/>
        <w:rPr>
          <w:rFonts w:ascii="Arial" w:hAnsi="Arial" w:cs="Arial"/>
        </w:rPr>
      </w:pPr>
      <w:r>
        <w:rPr>
          <w:rFonts w:ascii="Arial" w:hAnsi="Arial" w:cs="Arial"/>
        </w:rPr>
        <w:t>The Get Down and Clean Up program provides citizens an outlet for accessing supplies to improve their communities. People of all ages can participate in this program, but adult supervision (18+ and up) is required. With their supplies, participants will be given instructions with a QR code leading to an online reporting form for tracking hours, trash bags collected, and other pertinent statistics.</w:t>
      </w:r>
    </w:p>
    <w:p w14:paraId="622E091C" w14:textId="77777777" w:rsidR="00A054EB" w:rsidRDefault="00A054EB" w:rsidP="00A054EB">
      <w:pPr>
        <w:pStyle w:val="NoSpacing"/>
        <w:rPr>
          <w:rFonts w:ascii="Arial" w:hAnsi="Arial" w:cs="Arial"/>
        </w:rPr>
      </w:pPr>
    </w:p>
    <w:p w14:paraId="1B206804" w14:textId="4E206FA0" w:rsidR="00A054EB" w:rsidRDefault="00A054EB" w:rsidP="00A054EB">
      <w:pPr>
        <w:pStyle w:val="NoSpacing"/>
        <w:rPr>
          <w:rFonts w:ascii="Arial" w:hAnsi="Arial" w:cs="Arial"/>
          <w:color w:val="212529"/>
          <w:shd w:val="clear" w:color="auto" w:fill="FFFFFF"/>
        </w:rPr>
      </w:pPr>
      <w:r w:rsidRPr="00E03CF5">
        <w:rPr>
          <w:rFonts w:ascii="Arial" w:hAnsi="Arial" w:cs="Arial"/>
          <w:color w:val="212529"/>
          <w:shd w:val="clear" w:color="auto" w:fill="FFFFFF"/>
        </w:rPr>
        <w:t>“This program provides the perfect opportunity for students to get service hours for school,” sa</w:t>
      </w:r>
      <w:r>
        <w:rPr>
          <w:rFonts w:ascii="Arial" w:hAnsi="Arial" w:cs="Arial"/>
          <w:color w:val="212529"/>
          <w:shd w:val="clear" w:color="auto" w:fill="FFFFFF"/>
        </w:rPr>
        <w:t>id</w:t>
      </w:r>
      <w:r w:rsidRPr="00E03CF5">
        <w:rPr>
          <w:rFonts w:ascii="Arial" w:hAnsi="Arial" w:cs="Arial"/>
          <w:color w:val="212529"/>
          <w:shd w:val="clear" w:color="auto" w:fill="FFFFFF"/>
        </w:rPr>
        <w:t xml:space="preserve"> Susan Russell, KLB Executive Director. “It’s also a great hands-on way for families, small homeschool groups, youth groups, and scouts to care for their neighborhood.</w:t>
      </w:r>
      <w:r w:rsidR="00AE7952">
        <w:rPr>
          <w:rFonts w:ascii="Arial" w:hAnsi="Arial" w:cs="Arial"/>
          <w:color w:val="212529"/>
          <w:shd w:val="clear" w:color="auto" w:fill="FFFFFF"/>
        </w:rPr>
        <w:t xml:space="preserve"> </w:t>
      </w:r>
      <w:r w:rsidR="00ED1299">
        <w:rPr>
          <w:rFonts w:ascii="Arial" w:hAnsi="Arial" w:cs="Arial"/>
          <w:color w:val="212529"/>
          <w:shd w:val="clear" w:color="auto" w:fill="FFFFFF"/>
        </w:rPr>
        <w:t>We encourage you to have fun with it. Play some music an</w:t>
      </w:r>
      <w:r w:rsidR="00D60531">
        <w:rPr>
          <w:rFonts w:ascii="Arial" w:hAnsi="Arial" w:cs="Arial"/>
          <w:color w:val="212529"/>
          <w:shd w:val="clear" w:color="auto" w:fill="FFFFFF"/>
        </w:rPr>
        <w:t>d</w:t>
      </w:r>
      <w:r w:rsidR="00ED1299">
        <w:rPr>
          <w:rFonts w:ascii="Arial" w:hAnsi="Arial" w:cs="Arial"/>
          <w:color w:val="212529"/>
          <w:shd w:val="clear" w:color="auto" w:fill="FFFFFF"/>
        </w:rPr>
        <w:t xml:space="preserve"> dance your way to a cleaner Louisiana!</w:t>
      </w:r>
      <w:r w:rsidRPr="00E03CF5">
        <w:rPr>
          <w:rFonts w:ascii="Arial" w:hAnsi="Arial" w:cs="Arial"/>
          <w:color w:val="212529"/>
          <w:shd w:val="clear" w:color="auto" w:fill="FFFFFF"/>
        </w:rPr>
        <w:t>”</w:t>
      </w:r>
    </w:p>
    <w:p w14:paraId="21046484" w14:textId="77777777" w:rsidR="0005044F" w:rsidRDefault="0005044F" w:rsidP="00A054EB">
      <w:pPr>
        <w:pStyle w:val="NoSpacing"/>
        <w:rPr>
          <w:rFonts w:ascii="Arial" w:hAnsi="Arial" w:cs="Arial"/>
          <w:color w:val="212529"/>
          <w:shd w:val="clear" w:color="auto" w:fill="FFFFFF"/>
        </w:rPr>
      </w:pPr>
    </w:p>
    <w:p w14:paraId="10DF64B4" w14:textId="6828CB59" w:rsidR="0005044F" w:rsidRPr="0005044F" w:rsidRDefault="0005044F" w:rsidP="00A054EB">
      <w:pPr>
        <w:pStyle w:val="NoSpacing"/>
        <w:rPr>
          <w:rFonts w:ascii="Arial" w:hAnsi="Arial" w:cs="Arial"/>
        </w:rPr>
      </w:pPr>
      <w:r w:rsidRPr="00C71747">
        <w:rPr>
          <w:rFonts w:ascii="Arial" w:hAnsi="Arial" w:cs="Arial"/>
          <w:highlight w:val="yellow"/>
        </w:rPr>
        <w:t>“Insert a quote from your library leadership here.”</w:t>
      </w:r>
    </w:p>
    <w:p w14:paraId="45432A0F" w14:textId="77777777" w:rsidR="00A054EB" w:rsidRDefault="00A054EB" w:rsidP="00A054EB">
      <w:pPr>
        <w:pStyle w:val="NoSpacing"/>
        <w:rPr>
          <w:rFonts w:ascii="Arial" w:hAnsi="Arial" w:cs="Arial"/>
          <w:color w:val="212529"/>
          <w:shd w:val="clear" w:color="auto" w:fill="FFFFFF"/>
        </w:rPr>
      </w:pPr>
    </w:p>
    <w:p w14:paraId="228BF269" w14:textId="2A195673" w:rsidR="0029564E" w:rsidRDefault="00A054EB" w:rsidP="0029564E">
      <w:pPr>
        <w:pStyle w:val="NoSpacing"/>
        <w:rPr>
          <w:rFonts w:ascii="Arial" w:hAnsi="Arial" w:cs="Arial"/>
          <w:b/>
          <w:bCs/>
        </w:rPr>
      </w:pPr>
      <w:r>
        <w:rPr>
          <w:rFonts w:ascii="Arial" w:hAnsi="Arial" w:cs="Arial"/>
        </w:rPr>
        <w:t xml:space="preserve">The launch of this program follows Love the Boot Week, Louisiana’s largest litter clean up and beautification effort organized by KLB. During Love the Boot Week, </w:t>
      </w:r>
      <w:r w:rsidR="00E21E19">
        <w:rPr>
          <w:rFonts w:ascii="Arial" w:hAnsi="Arial" w:cs="Arial"/>
        </w:rPr>
        <w:t>12,777</w:t>
      </w:r>
      <w:r>
        <w:rPr>
          <w:rFonts w:ascii="Arial" w:hAnsi="Arial" w:cs="Arial"/>
        </w:rPr>
        <w:t xml:space="preserve"> citizens removed </w:t>
      </w:r>
      <w:r w:rsidR="00E21E19">
        <w:rPr>
          <w:rFonts w:ascii="Arial" w:hAnsi="Arial" w:cs="Arial"/>
        </w:rPr>
        <w:t xml:space="preserve">313 </w:t>
      </w:r>
      <w:r>
        <w:rPr>
          <w:rFonts w:ascii="Arial" w:hAnsi="Arial" w:cs="Arial"/>
        </w:rPr>
        <w:t xml:space="preserve">tons of litter. </w:t>
      </w:r>
    </w:p>
    <w:p w14:paraId="78BF0F35" w14:textId="77777777" w:rsidR="0029564E" w:rsidRDefault="0029564E" w:rsidP="0029564E">
      <w:pPr>
        <w:pStyle w:val="NoSpacing"/>
        <w:rPr>
          <w:rFonts w:ascii="Arial" w:hAnsi="Arial" w:cs="Arial"/>
          <w:b/>
          <w:bCs/>
        </w:rPr>
      </w:pPr>
    </w:p>
    <w:p w14:paraId="1A117434" w14:textId="4227C23F" w:rsidR="0029564E" w:rsidRDefault="0029564E" w:rsidP="0029564E">
      <w:pPr>
        <w:pStyle w:val="NoSpacing"/>
        <w:rPr>
          <w:rFonts w:ascii="Arial" w:hAnsi="Arial" w:cs="Arial"/>
          <w:color w:val="212529"/>
        </w:rPr>
      </w:pPr>
      <w:r>
        <w:rPr>
          <w:rFonts w:ascii="Arial" w:hAnsi="Arial" w:cs="Arial"/>
          <w:b/>
          <w:bCs/>
        </w:rPr>
        <w:t xml:space="preserve">A list of participating libraries by parish is available </w:t>
      </w:r>
      <w:hyperlink r:id="rId7" w:history="1">
        <w:r w:rsidRPr="004D4E85">
          <w:rPr>
            <w:rStyle w:val="Hyperlink"/>
            <w:rFonts w:ascii="Arial" w:hAnsi="Arial" w:cs="Arial"/>
            <w:b/>
            <w:bCs/>
          </w:rPr>
          <w:t>here</w:t>
        </w:r>
      </w:hyperlink>
      <w:r>
        <w:rPr>
          <w:rFonts w:ascii="Arial" w:hAnsi="Arial" w:cs="Arial"/>
          <w:b/>
          <w:bCs/>
        </w:rPr>
        <w:t xml:space="preserve">. </w:t>
      </w:r>
    </w:p>
    <w:p w14:paraId="6DDF6ED3" w14:textId="77777777" w:rsidR="0029564E" w:rsidRDefault="0029564E" w:rsidP="0029564E">
      <w:pPr>
        <w:pStyle w:val="NormalWeb"/>
        <w:shd w:val="clear" w:color="auto" w:fill="FFFFFF"/>
        <w:spacing w:before="0" w:beforeAutospacing="0"/>
        <w:rPr>
          <w:rFonts w:ascii="Arial" w:hAnsi="Arial" w:cs="Arial"/>
          <w:color w:val="212529"/>
        </w:rPr>
      </w:pPr>
      <w:r>
        <w:rPr>
          <w:rFonts w:ascii="Arial" w:hAnsi="Arial" w:cs="Arial"/>
          <w:color w:val="212529"/>
        </w:rPr>
        <w:t> </w:t>
      </w:r>
    </w:p>
    <w:p w14:paraId="54726D0A" w14:textId="77777777" w:rsidR="00A054EB" w:rsidRDefault="00A054EB" w:rsidP="00A054EB">
      <w:pPr>
        <w:pStyle w:val="NoSpacing"/>
        <w:rPr>
          <w:rFonts w:ascii="Arial" w:hAnsi="Arial" w:cs="Arial"/>
        </w:rPr>
      </w:pPr>
    </w:p>
    <w:p w14:paraId="44CE05BA" w14:textId="77777777" w:rsidR="00A054EB" w:rsidRPr="00D55AFC" w:rsidRDefault="00A054EB" w:rsidP="00A054EB">
      <w:pPr>
        <w:pStyle w:val="NoSpacing"/>
        <w:jc w:val="center"/>
        <w:rPr>
          <w:rFonts w:ascii="Arial" w:hAnsi="Arial" w:cs="Arial"/>
        </w:rPr>
      </w:pPr>
      <w:r w:rsidRPr="00D55AFC">
        <w:rPr>
          <w:rFonts w:ascii="Arial" w:hAnsi="Arial" w:cs="Arial"/>
        </w:rPr>
        <w:t>###</w:t>
      </w:r>
    </w:p>
    <w:p w14:paraId="2EBE9C65" w14:textId="77777777" w:rsidR="00A054EB" w:rsidRPr="00D55AFC" w:rsidRDefault="00A054EB" w:rsidP="00A054EB">
      <w:pPr>
        <w:pStyle w:val="NoSpacing"/>
        <w:rPr>
          <w:rFonts w:ascii="Arial" w:hAnsi="Arial" w:cs="Arial"/>
        </w:rPr>
      </w:pPr>
    </w:p>
    <w:p w14:paraId="618290C7" w14:textId="77777777" w:rsidR="00A054EB" w:rsidRPr="00D55AFC" w:rsidRDefault="00A054EB" w:rsidP="00A054EB">
      <w:pPr>
        <w:pStyle w:val="NoSpacing"/>
        <w:rPr>
          <w:rFonts w:ascii="Arial" w:eastAsia="Times New Roman" w:hAnsi="Arial" w:cs="Arial"/>
          <w:color w:val="212529"/>
        </w:rPr>
      </w:pPr>
      <w:r w:rsidRPr="00D55AFC">
        <w:rPr>
          <w:rFonts w:ascii="Arial" w:hAnsi="Arial" w:cs="Arial"/>
          <w:b/>
          <w:bCs/>
          <w:color w:val="212529"/>
          <w:shd w:val="clear" w:color="auto" w:fill="FFFFFF"/>
        </w:rPr>
        <w:t>Keep Louisiana Beautiful</w:t>
      </w:r>
      <w:r w:rsidRPr="00D55AFC">
        <w:rPr>
          <w:rFonts w:ascii="Arial" w:hAnsi="Arial" w:cs="Arial"/>
          <w:color w:val="212529"/>
          <w:shd w:val="clear" w:color="auto" w:fill="FFFFFF"/>
        </w:rPr>
        <w:t xml:space="preserve"> is an anti</w:t>
      </w:r>
      <w:r w:rsidRPr="00D55AFC">
        <w:rPr>
          <w:rFonts w:ascii="Cambria Math" w:hAnsi="Cambria Math" w:cs="Cambria Math"/>
          <w:color w:val="212529"/>
          <w:shd w:val="clear" w:color="auto" w:fill="FFFFFF"/>
        </w:rPr>
        <w:t>‐</w:t>
      </w:r>
      <w:r w:rsidRPr="00D55AFC">
        <w:rPr>
          <w:rFonts w:ascii="Arial" w:hAnsi="Arial" w:cs="Arial"/>
          <w:color w:val="212529"/>
          <w:shd w:val="clear" w:color="auto" w:fill="FFFFFF"/>
        </w:rPr>
        <w:t xml:space="preserve">litter and community improvement non-profit organization focused on achieving a clean and beautiful Louisiana through education, enforcement, public awareness, and community engagement. Keep Louisiana Beautiful is affiliated with Keep America Beautiful and </w:t>
      </w:r>
      <w:r>
        <w:rPr>
          <w:rFonts w:ascii="Arial" w:hAnsi="Arial" w:cs="Arial"/>
          <w:color w:val="212529"/>
          <w:shd w:val="clear" w:color="auto" w:fill="FFFFFF"/>
        </w:rPr>
        <w:t xml:space="preserve">is </w:t>
      </w:r>
      <w:r w:rsidRPr="00D55AFC">
        <w:rPr>
          <w:rFonts w:ascii="Arial" w:hAnsi="Arial" w:cs="Arial"/>
          <w:color w:val="212529"/>
          <w:shd w:val="clear" w:color="auto" w:fill="FFFFFF"/>
        </w:rPr>
        <w:t>comprised of a statewide network of 4</w:t>
      </w:r>
      <w:r>
        <w:rPr>
          <w:rFonts w:ascii="Arial" w:hAnsi="Arial" w:cs="Arial"/>
          <w:color w:val="212529"/>
          <w:shd w:val="clear" w:color="auto" w:fill="FFFFFF"/>
        </w:rPr>
        <w:t>4</w:t>
      </w:r>
      <w:r w:rsidRPr="00D55AFC">
        <w:rPr>
          <w:rFonts w:ascii="Arial" w:hAnsi="Arial" w:cs="Arial"/>
          <w:color w:val="212529"/>
          <w:shd w:val="clear" w:color="auto" w:fill="FFFFFF"/>
        </w:rPr>
        <w:t xml:space="preserve"> Community Affiliates and </w:t>
      </w:r>
      <w:r>
        <w:rPr>
          <w:rFonts w:ascii="Arial" w:hAnsi="Arial" w:cs="Arial"/>
          <w:color w:val="212529"/>
          <w:shd w:val="clear" w:color="auto" w:fill="FFFFFF"/>
        </w:rPr>
        <w:t>10</w:t>
      </w:r>
      <w:r w:rsidRPr="00D55AFC">
        <w:rPr>
          <w:rFonts w:ascii="Arial" w:hAnsi="Arial" w:cs="Arial"/>
          <w:color w:val="212529"/>
          <w:shd w:val="clear" w:color="auto" w:fill="FFFFFF"/>
        </w:rPr>
        <w:t xml:space="preserve"> University Affiliates. Learn more at </w:t>
      </w:r>
      <w:hyperlink r:id="rId8" w:history="1">
        <w:r w:rsidRPr="00D55AFC">
          <w:rPr>
            <w:rStyle w:val="Hyperlink"/>
            <w:rFonts w:ascii="Arial" w:hAnsi="Arial" w:cs="Arial"/>
            <w:shd w:val="clear" w:color="auto" w:fill="FFFFFF"/>
          </w:rPr>
          <w:t>www.keeplouisianabeautiful.org</w:t>
        </w:r>
      </w:hyperlink>
      <w:r w:rsidRPr="00D55AFC">
        <w:rPr>
          <w:rFonts w:ascii="Arial" w:hAnsi="Arial" w:cs="Arial"/>
          <w:color w:val="212529"/>
          <w:shd w:val="clear" w:color="auto" w:fill="FFFFFF"/>
        </w:rPr>
        <w:t xml:space="preserve">. </w:t>
      </w:r>
    </w:p>
    <w:p w14:paraId="68F90412" w14:textId="77777777" w:rsidR="00A054EB" w:rsidRPr="00D55AFC" w:rsidRDefault="00A054EB" w:rsidP="00A054EB">
      <w:pPr>
        <w:pStyle w:val="NoSpacing"/>
        <w:rPr>
          <w:rFonts w:ascii="Arial" w:hAnsi="Arial" w:cs="Arial"/>
        </w:rPr>
      </w:pPr>
    </w:p>
    <w:p w14:paraId="7FE3011A" w14:textId="16AD4D16" w:rsidR="00034DCB" w:rsidRDefault="00034DCB"/>
    <w:sectPr w:rsidR="00034DCB" w:rsidSect="005F759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43586"/>
    <w:multiLevelType w:val="multilevel"/>
    <w:tmpl w:val="46687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D356DF"/>
    <w:multiLevelType w:val="multilevel"/>
    <w:tmpl w:val="DCA43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42E5E63"/>
    <w:multiLevelType w:val="multilevel"/>
    <w:tmpl w:val="859EA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3637CCA"/>
    <w:multiLevelType w:val="multilevel"/>
    <w:tmpl w:val="6F12A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C89772C"/>
    <w:multiLevelType w:val="multilevel"/>
    <w:tmpl w:val="5C186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D603354"/>
    <w:multiLevelType w:val="hybridMultilevel"/>
    <w:tmpl w:val="B0B6C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0778DE"/>
    <w:multiLevelType w:val="multilevel"/>
    <w:tmpl w:val="6C708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C2B37BF"/>
    <w:multiLevelType w:val="hybridMultilevel"/>
    <w:tmpl w:val="A768D538"/>
    <w:lvl w:ilvl="0" w:tplc="59BA8EFE">
      <w:start w:val="1"/>
      <w:numFmt w:val="bullet"/>
      <w:lvlText w:val="•"/>
      <w:lvlJc w:val="left"/>
      <w:pPr>
        <w:tabs>
          <w:tab w:val="num" w:pos="720"/>
        </w:tabs>
        <w:ind w:left="720" w:hanging="360"/>
      </w:pPr>
      <w:rPr>
        <w:rFonts w:ascii="Arial" w:hAnsi="Arial" w:hint="default"/>
      </w:rPr>
    </w:lvl>
    <w:lvl w:ilvl="1" w:tplc="27E28340" w:tentative="1">
      <w:start w:val="1"/>
      <w:numFmt w:val="bullet"/>
      <w:lvlText w:val="•"/>
      <w:lvlJc w:val="left"/>
      <w:pPr>
        <w:tabs>
          <w:tab w:val="num" w:pos="1440"/>
        </w:tabs>
        <w:ind w:left="1440" w:hanging="360"/>
      </w:pPr>
      <w:rPr>
        <w:rFonts w:ascii="Arial" w:hAnsi="Arial" w:hint="default"/>
      </w:rPr>
    </w:lvl>
    <w:lvl w:ilvl="2" w:tplc="9168C9D2" w:tentative="1">
      <w:start w:val="1"/>
      <w:numFmt w:val="bullet"/>
      <w:lvlText w:val="•"/>
      <w:lvlJc w:val="left"/>
      <w:pPr>
        <w:tabs>
          <w:tab w:val="num" w:pos="2160"/>
        </w:tabs>
        <w:ind w:left="2160" w:hanging="360"/>
      </w:pPr>
      <w:rPr>
        <w:rFonts w:ascii="Arial" w:hAnsi="Arial" w:hint="default"/>
      </w:rPr>
    </w:lvl>
    <w:lvl w:ilvl="3" w:tplc="FE580B36" w:tentative="1">
      <w:start w:val="1"/>
      <w:numFmt w:val="bullet"/>
      <w:lvlText w:val="•"/>
      <w:lvlJc w:val="left"/>
      <w:pPr>
        <w:tabs>
          <w:tab w:val="num" w:pos="2880"/>
        </w:tabs>
        <w:ind w:left="2880" w:hanging="360"/>
      </w:pPr>
      <w:rPr>
        <w:rFonts w:ascii="Arial" w:hAnsi="Arial" w:hint="default"/>
      </w:rPr>
    </w:lvl>
    <w:lvl w:ilvl="4" w:tplc="9B3CD37E" w:tentative="1">
      <w:start w:val="1"/>
      <w:numFmt w:val="bullet"/>
      <w:lvlText w:val="•"/>
      <w:lvlJc w:val="left"/>
      <w:pPr>
        <w:tabs>
          <w:tab w:val="num" w:pos="3600"/>
        </w:tabs>
        <w:ind w:left="3600" w:hanging="360"/>
      </w:pPr>
      <w:rPr>
        <w:rFonts w:ascii="Arial" w:hAnsi="Arial" w:hint="default"/>
      </w:rPr>
    </w:lvl>
    <w:lvl w:ilvl="5" w:tplc="0F3005C4" w:tentative="1">
      <w:start w:val="1"/>
      <w:numFmt w:val="bullet"/>
      <w:lvlText w:val="•"/>
      <w:lvlJc w:val="left"/>
      <w:pPr>
        <w:tabs>
          <w:tab w:val="num" w:pos="4320"/>
        </w:tabs>
        <w:ind w:left="4320" w:hanging="360"/>
      </w:pPr>
      <w:rPr>
        <w:rFonts w:ascii="Arial" w:hAnsi="Arial" w:hint="default"/>
      </w:rPr>
    </w:lvl>
    <w:lvl w:ilvl="6" w:tplc="98D25346" w:tentative="1">
      <w:start w:val="1"/>
      <w:numFmt w:val="bullet"/>
      <w:lvlText w:val="•"/>
      <w:lvlJc w:val="left"/>
      <w:pPr>
        <w:tabs>
          <w:tab w:val="num" w:pos="5040"/>
        </w:tabs>
        <w:ind w:left="5040" w:hanging="360"/>
      </w:pPr>
      <w:rPr>
        <w:rFonts w:ascii="Arial" w:hAnsi="Arial" w:hint="default"/>
      </w:rPr>
    </w:lvl>
    <w:lvl w:ilvl="7" w:tplc="1DDE3306" w:tentative="1">
      <w:start w:val="1"/>
      <w:numFmt w:val="bullet"/>
      <w:lvlText w:val="•"/>
      <w:lvlJc w:val="left"/>
      <w:pPr>
        <w:tabs>
          <w:tab w:val="num" w:pos="5760"/>
        </w:tabs>
        <w:ind w:left="5760" w:hanging="360"/>
      </w:pPr>
      <w:rPr>
        <w:rFonts w:ascii="Arial" w:hAnsi="Arial" w:hint="default"/>
      </w:rPr>
    </w:lvl>
    <w:lvl w:ilvl="8" w:tplc="CF1025A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3644936"/>
    <w:multiLevelType w:val="multilevel"/>
    <w:tmpl w:val="D16A6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0CB6FA6"/>
    <w:multiLevelType w:val="hybridMultilevel"/>
    <w:tmpl w:val="25ACC5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4895718">
    <w:abstractNumId w:val="4"/>
  </w:num>
  <w:num w:numId="2" w16cid:durableId="1494563535">
    <w:abstractNumId w:val="7"/>
  </w:num>
  <w:num w:numId="3" w16cid:durableId="695883193">
    <w:abstractNumId w:val="9"/>
  </w:num>
  <w:num w:numId="4" w16cid:durableId="1937322879">
    <w:abstractNumId w:val="8"/>
  </w:num>
  <w:num w:numId="5" w16cid:durableId="4482188">
    <w:abstractNumId w:val="6"/>
  </w:num>
  <w:num w:numId="6" w16cid:durableId="2056805907">
    <w:abstractNumId w:val="2"/>
  </w:num>
  <w:num w:numId="7" w16cid:durableId="2015722532">
    <w:abstractNumId w:val="3"/>
  </w:num>
  <w:num w:numId="8" w16cid:durableId="230434083">
    <w:abstractNumId w:val="0"/>
  </w:num>
  <w:num w:numId="9" w16cid:durableId="1055473854">
    <w:abstractNumId w:val="1"/>
  </w:num>
  <w:num w:numId="10" w16cid:durableId="3582385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E41"/>
    <w:rsid w:val="00007A1F"/>
    <w:rsid w:val="00010CD5"/>
    <w:rsid w:val="00015312"/>
    <w:rsid w:val="00015FB1"/>
    <w:rsid w:val="000207DB"/>
    <w:rsid w:val="0002092A"/>
    <w:rsid w:val="00021992"/>
    <w:rsid w:val="000225A6"/>
    <w:rsid w:val="0002644F"/>
    <w:rsid w:val="00032338"/>
    <w:rsid w:val="00034DCB"/>
    <w:rsid w:val="00040A40"/>
    <w:rsid w:val="000451B1"/>
    <w:rsid w:val="0004547C"/>
    <w:rsid w:val="0005044F"/>
    <w:rsid w:val="0005488C"/>
    <w:rsid w:val="00060CCC"/>
    <w:rsid w:val="0006172B"/>
    <w:rsid w:val="0006369A"/>
    <w:rsid w:val="00063FA3"/>
    <w:rsid w:val="00066123"/>
    <w:rsid w:val="000669FF"/>
    <w:rsid w:val="00066E41"/>
    <w:rsid w:val="000835E4"/>
    <w:rsid w:val="00085F9D"/>
    <w:rsid w:val="00096260"/>
    <w:rsid w:val="000A104D"/>
    <w:rsid w:val="000B030E"/>
    <w:rsid w:val="000B1FAA"/>
    <w:rsid w:val="000B558F"/>
    <w:rsid w:val="000C1F80"/>
    <w:rsid w:val="000C5C90"/>
    <w:rsid w:val="000E7721"/>
    <w:rsid w:val="000F0067"/>
    <w:rsid w:val="00102631"/>
    <w:rsid w:val="001029E9"/>
    <w:rsid w:val="00103964"/>
    <w:rsid w:val="001109C1"/>
    <w:rsid w:val="00111C21"/>
    <w:rsid w:val="00120C42"/>
    <w:rsid w:val="00123931"/>
    <w:rsid w:val="00127D82"/>
    <w:rsid w:val="001326EA"/>
    <w:rsid w:val="00134148"/>
    <w:rsid w:val="00135546"/>
    <w:rsid w:val="001436F9"/>
    <w:rsid w:val="00144A39"/>
    <w:rsid w:val="0014520C"/>
    <w:rsid w:val="0015108B"/>
    <w:rsid w:val="00155B0B"/>
    <w:rsid w:val="0015641C"/>
    <w:rsid w:val="00160CAC"/>
    <w:rsid w:val="001615F0"/>
    <w:rsid w:val="0016648B"/>
    <w:rsid w:val="00173D16"/>
    <w:rsid w:val="001772BD"/>
    <w:rsid w:val="00180309"/>
    <w:rsid w:val="00183231"/>
    <w:rsid w:val="00186341"/>
    <w:rsid w:val="001865DB"/>
    <w:rsid w:val="001875CB"/>
    <w:rsid w:val="00195F7B"/>
    <w:rsid w:val="001A2D7B"/>
    <w:rsid w:val="001A3D28"/>
    <w:rsid w:val="001B137D"/>
    <w:rsid w:val="001B44B9"/>
    <w:rsid w:val="001C1220"/>
    <w:rsid w:val="001C7F94"/>
    <w:rsid w:val="001E59CD"/>
    <w:rsid w:val="001E5C24"/>
    <w:rsid w:val="001E5F32"/>
    <w:rsid w:val="001E6189"/>
    <w:rsid w:val="001F2B3A"/>
    <w:rsid w:val="00200BDB"/>
    <w:rsid w:val="00203787"/>
    <w:rsid w:val="00204AEB"/>
    <w:rsid w:val="00205684"/>
    <w:rsid w:val="00212F38"/>
    <w:rsid w:val="002155DC"/>
    <w:rsid w:val="002261B6"/>
    <w:rsid w:val="00227B24"/>
    <w:rsid w:val="002347C1"/>
    <w:rsid w:val="00234974"/>
    <w:rsid w:val="00242550"/>
    <w:rsid w:val="00244FEF"/>
    <w:rsid w:val="002459DD"/>
    <w:rsid w:val="00250C32"/>
    <w:rsid w:val="0025111E"/>
    <w:rsid w:val="002704EC"/>
    <w:rsid w:val="00270647"/>
    <w:rsid w:val="002862F9"/>
    <w:rsid w:val="002906BA"/>
    <w:rsid w:val="0029564E"/>
    <w:rsid w:val="002970C9"/>
    <w:rsid w:val="002A2A5C"/>
    <w:rsid w:val="002A2F37"/>
    <w:rsid w:val="002A57D0"/>
    <w:rsid w:val="002A6B08"/>
    <w:rsid w:val="002A7C24"/>
    <w:rsid w:val="002B7D1E"/>
    <w:rsid w:val="002D0136"/>
    <w:rsid w:val="002D2CDC"/>
    <w:rsid w:val="002D3EFF"/>
    <w:rsid w:val="002E5AD3"/>
    <w:rsid w:val="002F1471"/>
    <w:rsid w:val="002F14B9"/>
    <w:rsid w:val="002F1F52"/>
    <w:rsid w:val="002F277A"/>
    <w:rsid w:val="002F42F1"/>
    <w:rsid w:val="002F48AF"/>
    <w:rsid w:val="00302A05"/>
    <w:rsid w:val="00304AD9"/>
    <w:rsid w:val="00310544"/>
    <w:rsid w:val="00311EE3"/>
    <w:rsid w:val="003161F2"/>
    <w:rsid w:val="003174DF"/>
    <w:rsid w:val="00317DBE"/>
    <w:rsid w:val="00317E4C"/>
    <w:rsid w:val="0032031F"/>
    <w:rsid w:val="00322D32"/>
    <w:rsid w:val="00330B61"/>
    <w:rsid w:val="003354A4"/>
    <w:rsid w:val="00335AE1"/>
    <w:rsid w:val="00335ED4"/>
    <w:rsid w:val="00336F87"/>
    <w:rsid w:val="00342E49"/>
    <w:rsid w:val="003432D6"/>
    <w:rsid w:val="003462CC"/>
    <w:rsid w:val="00347C4B"/>
    <w:rsid w:val="00350A74"/>
    <w:rsid w:val="003613F4"/>
    <w:rsid w:val="0036566A"/>
    <w:rsid w:val="0037559C"/>
    <w:rsid w:val="0038189B"/>
    <w:rsid w:val="00383AB6"/>
    <w:rsid w:val="00390F82"/>
    <w:rsid w:val="00396F28"/>
    <w:rsid w:val="003976DD"/>
    <w:rsid w:val="003A0CCC"/>
    <w:rsid w:val="003B1901"/>
    <w:rsid w:val="003B4221"/>
    <w:rsid w:val="003B7FBF"/>
    <w:rsid w:val="003C2B30"/>
    <w:rsid w:val="003C4516"/>
    <w:rsid w:val="003C68F1"/>
    <w:rsid w:val="003C7515"/>
    <w:rsid w:val="003D4EA1"/>
    <w:rsid w:val="003E2DEC"/>
    <w:rsid w:val="003E4B7E"/>
    <w:rsid w:val="003E7057"/>
    <w:rsid w:val="003F075F"/>
    <w:rsid w:val="003F2177"/>
    <w:rsid w:val="003F353A"/>
    <w:rsid w:val="003F77A0"/>
    <w:rsid w:val="00405121"/>
    <w:rsid w:val="004173E3"/>
    <w:rsid w:val="00420164"/>
    <w:rsid w:val="00422600"/>
    <w:rsid w:val="004227A2"/>
    <w:rsid w:val="00424ADF"/>
    <w:rsid w:val="00436162"/>
    <w:rsid w:val="0043723A"/>
    <w:rsid w:val="004403E8"/>
    <w:rsid w:val="00442740"/>
    <w:rsid w:val="004505D4"/>
    <w:rsid w:val="0046490B"/>
    <w:rsid w:val="00465EA6"/>
    <w:rsid w:val="00471F95"/>
    <w:rsid w:val="004757CA"/>
    <w:rsid w:val="00493420"/>
    <w:rsid w:val="004A09CA"/>
    <w:rsid w:val="004A3BE5"/>
    <w:rsid w:val="004A5E7C"/>
    <w:rsid w:val="004C394A"/>
    <w:rsid w:val="004C5367"/>
    <w:rsid w:val="004D4E85"/>
    <w:rsid w:val="004E1C06"/>
    <w:rsid w:val="004E22B3"/>
    <w:rsid w:val="004E2FEE"/>
    <w:rsid w:val="004E3C4E"/>
    <w:rsid w:val="004E5F80"/>
    <w:rsid w:val="004E7DBD"/>
    <w:rsid w:val="004E7E92"/>
    <w:rsid w:val="004F142A"/>
    <w:rsid w:val="004F51E9"/>
    <w:rsid w:val="004F7ABE"/>
    <w:rsid w:val="004F7F80"/>
    <w:rsid w:val="005001D3"/>
    <w:rsid w:val="005014F0"/>
    <w:rsid w:val="005068D1"/>
    <w:rsid w:val="0051347A"/>
    <w:rsid w:val="00524D8B"/>
    <w:rsid w:val="00532FD4"/>
    <w:rsid w:val="0053733D"/>
    <w:rsid w:val="005420F0"/>
    <w:rsid w:val="0055238C"/>
    <w:rsid w:val="00555830"/>
    <w:rsid w:val="00555AF0"/>
    <w:rsid w:val="00560A05"/>
    <w:rsid w:val="0056726A"/>
    <w:rsid w:val="00575A7E"/>
    <w:rsid w:val="00581339"/>
    <w:rsid w:val="00581C6E"/>
    <w:rsid w:val="005936F4"/>
    <w:rsid w:val="00597303"/>
    <w:rsid w:val="005A39A4"/>
    <w:rsid w:val="005A5585"/>
    <w:rsid w:val="005B2C51"/>
    <w:rsid w:val="005C2795"/>
    <w:rsid w:val="005C6CF4"/>
    <w:rsid w:val="005D02C2"/>
    <w:rsid w:val="005D3169"/>
    <w:rsid w:val="005D317D"/>
    <w:rsid w:val="005D51FB"/>
    <w:rsid w:val="005D5A6F"/>
    <w:rsid w:val="005D62B4"/>
    <w:rsid w:val="005D699D"/>
    <w:rsid w:val="005E7887"/>
    <w:rsid w:val="005F31DB"/>
    <w:rsid w:val="005F44C5"/>
    <w:rsid w:val="005F4625"/>
    <w:rsid w:val="005F7593"/>
    <w:rsid w:val="005F7A47"/>
    <w:rsid w:val="00601C51"/>
    <w:rsid w:val="00603FFF"/>
    <w:rsid w:val="00604682"/>
    <w:rsid w:val="00607C8F"/>
    <w:rsid w:val="00616A78"/>
    <w:rsid w:val="00631F46"/>
    <w:rsid w:val="0065380B"/>
    <w:rsid w:val="00655A09"/>
    <w:rsid w:val="00655D3C"/>
    <w:rsid w:val="00656184"/>
    <w:rsid w:val="006643D2"/>
    <w:rsid w:val="006700AB"/>
    <w:rsid w:val="006709E9"/>
    <w:rsid w:val="00673437"/>
    <w:rsid w:val="00681B89"/>
    <w:rsid w:val="00692CFD"/>
    <w:rsid w:val="00692FAC"/>
    <w:rsid w:val="00697E21"/>
    <w:rsid w:val="006A1655"/>
    <w:rsid w:val="006A3728"/>
    <w:rsid w:val="006A4CE8"/>
    <w:rsid w:val="006A7D84"/>
    <w:rsid w:val="006B0EE2"/>
    <w:rsid w:val="006D7C1D"/>
    <w:rsid w:val="006E1A2F"/>
    <w:rsid w:val="006E1FC5"/>
    <w:rsid w:val="006E346B"/>
    <w:rsid w:val="006E5CF7"/>
    <w:rsid w:val="006E6685"/>
    <w:rsid w:val="006F2601"/>
    <w:rsid w:val="006F4BC2"/>
    <w:rsid w:val="007004AD"/>
    <w:rsid w:val="007015EA"/>
    <w:rsid w:val="00702951"/>
    <w:rsid w:val="00714553"/>
    <w:rsid w:val="00717CF3"/>
    <w:rsid w:val="00721E17"/>
    <w:rsid w:val="0072211C"/>
    <w:rsid w:val="007318A4"/>
    <w:rsid w:val="0073403A"/>
    <w:rsid w:val="00734399"/>
    <w:rsid w:val="00741711"/>
    <w:rsid w:val="0074416F"/>
    <w:rsid w:val="00756DA9"/>
    <w:rsid w:val="00756E3D"/>
    <w:rsid w:val="0076502A"/>
    <w:rsid w:val="00767C8E"/>
    <w:rsid w:val="0077757B"/>
    <w:rsid w:val="00780347"/>
    <w:rsid w:val="00782D27"/>
    <w:rsid w:val="00784195"/>
    <w:rsid w:val="0078445A"/>
    <w:rsid w:val="0078663A"/>
    <w:rsid w:val="007870C1"/>
    <w:rsid w:val="007914DF"/>
    <w:rsid w:val="0079308B"/>
    <w:rsid w:val="007A2AC9"/>
    <w:rsid w:val="007A729E"/>
    <w:rsid w:val="007B03F0"/>
    <w:rsid w:val="007B68CA"/>
    <w:rsid w:val="007E4D82"/>
    <w:rsid w:val="007F1263"/>
    <w:rsid w:val="0080011E"/>
    <w:rsid w:val="00800241"/>
    <w:rsid w:val="00803D47"/>
    <w:rsid w:val="0081437A"/>
    <w:rsid w:val="00814EA1"/>
    <w:rsid w:val="0082515A"/>
    <w:rsid w:val="00826630"/>
    <w:rsid w:val="00827381"/>
    <w:rsid w:val="00832490"/>
    <w:rsid w:val="008335C2"/>
    <w:rsid w:val="00837205"/>
    <w:rsid w:val="00840695"/>
    <w:rsid w:val="00844A1C"/>
    <w:rsid w:val="00853BC0"/>
    <w:rsid w:val="00855953"/>
    <w:rsid w:val="00855C30"/>
    <w:rsid w:val="008578EC"/>
    <w:rsid w:val="00864F0F"/>
    <w:rsid w:val="00865E21"/>
    <w:rsid w:val="00885A69"/>
    <w:rsid w:val="00891203"/>
    <w:rsid w:val="008A1D50"/>
    <w:rsid w:val="008A63F3"/>
    <w:rsid w:val="008A7E22"/>
    <w:rsid w:val="008B5BFF"/>
    <w:rsid w:val="008C303A"/>
    <w:rsid w:val="008D0824"/>
    <w:rsid w:val="008D1888"/>
    <w:rsid w:val="008D395F"/>
    <w:rsid w:val="008D4A4F"/>
    <w:rsid w:val="008E62DB"/>
    <w:rsid w:val="008E74A6"/>
    <w:rsid w:val="008E7C56"/>
    <w:rsid w:val="008F093B"/>
    <w:rsid w:val="008F294C"/>
    <w:rsid w:val="008F4318"/>
    <w:rsid w:val="0090285A"/>
    <w:rsid w:val="0091199A"/>
    <w:rsid w:val="00916B08"/>
    <w:rsid w:val="00917001"/>
    <w:rsid w:val="00927D00"/>
    <w:rsid w:val="00934663"/>
    <w:rsid w:val="0094677D"/>
    <w:rsid w:val="00962EFE"/>
    <w:rsid w:val="009633DD"/>
    <w:rsid w:val="00975A2B"/>
    <w:rsid w:val="00976A14"/>
    <w:rsid w:val="009831D0"/>
    <w:rsid w:val="00994F7F"/>
    <w:rsid w:val="00996102"/>
    <w:rsid w:val="009A30A5"/>
    <w:rsid w:val="009A4593"/>
    <w:rsid w:val="009A573F"/>
    <w:rsid w:val="009A7BCB"/>
    <w:rsid w:val="009B1A2F"/>
    <w:rsid w:val="009B2341"/>
    <w:rsid w:val="009B2547"/>
    <w:rsid w:val="009B349A"/>
    <w:rsid w:val="009E1272"/>
    <w:rsid w:val="009F3D5A"/>
    <w:rsid w:val="009F6403"/>
    <w:rsid w:val="00A00299"/>
    <w:rsid w:val="00A0074E"/>
    <w:rsid w:val="00A00EF4"/>
    <w:rsid w:val="00A01B08"/>
    <w:rsid w:val="00A054EB"/>
    <w:rsid w:val="00A06CC7"/>
    <w:rsid w:val="00A220F1"/>
    <w:rsid w:val="00A225AE"/>
    <w:rsid w:val="00A339DA"/>
    <w:rsid w:val="00A378FA"/>
    <w:rsid w:val="00A4204F"/>
    <w:rsid w:val="00A46F6B"/>
    <w:rsid w:val="00A51293"/>
    <w:rsid w:val="00A524C6"/>
    <w:rsid w:val="00A5429B"/>
    <w:rsid w:val="00A54FF5"/>
    <w:rsid w:val="00A675DF"/>
    <w:rsid w:val="00A71EE5"/>
    <w:rsid w:val="00A7387C"/>
    <w:rsid w:val="00A8081D"/>
    <w:rsid w:val="00A81B35"/>
    <w:rsid w:val="00A948BF"/>
    <w:rsid w:val="00A94E7C"/>
    <w:rsid w:val="00AA4BD7"/>
    <w:rsid w:val="00AA6173"/>
    <w:rsid w:val="00AB18CC"/>
    <w:rsid w:val="00AB529C"/>
    <w:rsid w:val="00AB73CA"/>
    <w:rsid w:val="00AC6BC9"/>
    <w:rsid w:val="00AC6CA6"/>
    <w:rsid w:val="00AD04FF"/>
    <w:rsid w:val="00AD610F"/>
    <w:rsid w:val="00AD66D6"/>
    <w:rsid w:val="00AD6848"/>
    <w:rsid w:val="00AD74E8"/>
    <w:rsid w:val="00AE1605"/>
    <w:rsid w:val="00AE72D6"/>
    <w:rsid w:val="00AE7952"/>
    <w:rsid w:val="00AF48B8"/>
    <w:rsid w:val="00B11BF5"/>
    <w:rsid w:val="00B177FA"/>
    <w:rsid w:val="00B20C51"/>
    <w:rsid w:val="00B3129A"/>
    <w:rsid w:val="00B359BA"/>
    <w:rsid w:val="00B40B61"/>
    <w:rsid w:val="00B45919"/>
    <w:rsid w:val="00B52ACC"/>
    <w:rsid w:val="00B5381C"/>
    <w:rsid w:val="00B62814"/>
    <w:rsid w:val="00B65753"/>
    <w:rsid w:val="00B65A7D"/>
    <w:rsid w:val="00B67026"/>
    <w:rsid w:val="00B715AD"/>
    <w:rsid w:val="00B716FF"/>
    <w:rsid w:val="00B742CC"/>
    <w:rsid w:val="00B772C6"/>
    <w:rsid w:val="00B773C3"/>
    <w:rsid w:val="00BA4301"/>
    <w:rsid w:val="00BB1B95"/>
    <w:rsid w:val="00BB28A5"/>
    <w:rsid w:val="00BB7857"/>
    <w:rsid w:val="00BC005C"/>
    <w:rsid w:val="00BC3E1A"/>
    <w:rsid w:val="00BC5F0C"/>
    <w:rsid w:val="00BD59E7"/>
    <w:rsid w:val="00BD7CB5"/>
    <w:rsid w:val="00BE036E"/>
    <w:rsid w:val="00BE1AC4"/>
    <w:rsid w:val="00BF5B8D"/>
    <w:rsid w:val="00BF5C34"/>
    <w:rsid w:val="00BF6951"/>
    <w:rsid w:val="00C00576"/>
    <w:rsid w:val="00C01394"/>
    <w:rsid w:val="00C1498B"/>
    <w:rsid w:val="00C25709"/>
    <w:rsid w:val="00C32339"/>
    <w:rsid w:val="00C323A8"/>
    <w:rsid w:val="00C362B8"/>
    <w:rsid w:val="00C443BF"/>
    <w:rsid w:val="00C45E19"/>
    <w:rsid w:val="00C508D7"/>
    <w:rsid w:val="00C55E97"/>
    <w:rsid w:val="00C60851"/>
    <w:rsid w:val="00C63CF7"/>
    <w:rsid w:val="00C67B3D"/>
    <w:rsid w:val="00C71747"/>
    <w:rsid w:val="00C72E38"/>
    <w:rsid w:val="00C866C8"/>
    <w:rsid w:val="00C92F34"/>
    <w:rsid w:val="00C93B10"/>
    <w:rsid w:val="00C94503"/>
    <w:rsid w:val="00CB18E5"/>
    <w:rsid w:val="00CB55CC"/>
    <w:rsid w:val="00CB649A"/>
    <w:rsid w:val="00CB7211"/>
    <w:rsid w:val="00CC1EB9"/>
    <w:rsid w:val="00CC5C00"/>
    <w:rsid w:val="00CC7901"/>
    <w:rsid w:val="00CE799D"/>
    <w:rsid w:val="00CF212A"/>
    <w:rsid w:val="00CF3A0A"/>
    <w:rsid w:val="00CF4F2A"/>
    <w:rsid w:val="00D11269"/>
    <w:rsid w:val="00D11EDB"/>
    <w:rsid w:val="00D14C61"/>
    <w:rsid w:val="00D245DF"/>
    <w:rsid w:val="00D24E90"/>
    <w:rsid w:val="00D33DBF"/>
    <w:rsid w:val="00D36A89"/>
    <w:rsid w:val="00D4374A"/>
    <w:rsid w:val="00D47E55"/>
    <w:rsid w:val="00D51A41"/>
    <w:rsid w:val="00D5250E"/>
    <w:rsid w:val="00D542DB"/>
    <w:rsid w:val="00D55AFC"/>
    <w:rsid w:val="00D57C19"/>
    <w:rsid w:val="00D60531"/>
    <w:rsid w:val="00D640EF"/>
    <w:rsid w:val="00D74867"/>
    <w:rsid w:val="00D75CD8"/>
    <w:rsid w:val="00D777C3"/>
    <w:rsid w:val="00D80531"/>
    <w:rsid w:val="00D824AA"/>
    <w:rsid w:val="00D85650"/>
    <w:rsid w:val="00D94541"/>
    <w:rsid w:val="00DA292C"/>
    <w:rsid w:val="00DA4473"/>
    <w:rsid w:val="00DC0EFD"/>
    <w:rsid w:val="00DC11BE"/>
    <w:rsid w:val="00DD30D7"/>
    <w:rsid w:val="00E03CF5"/>
    <w:rsid w:val="00E0643A"/>
    <w:rsid w:val="00E070CF"/>
    <w:rsid w:val="00E21E19"/>
    <w:rsid w:val="00E33308"/>
    <w:rsid w:val="00E400D9"/>
    <w:rsid w:val="00E404BD"/>
    <w:rsid w:val="00E421EC"/>
    <w:rsid w:val="00E42560"/>
    <w:rsid w:val="00E44959"/>
    <w:rsid w:val="00E47FE5"/>
    <w:rsid w:val="00E50524"/>
    <w:rsid w:val="00E545D0"/>
    <w:rsid w:val="00E54D1E"/>
    <w:rsid w:val="00E54DCC"/>
    <w:rsid w:val="00E85887"/>
    <w:rsid w:val="00E923D7"/>
    <w:rsid w:val="00EA4544"/>
    <w:rsid w:val="00EA52A0"/>
    <w:rsid w:val="00EA7E84"/>
    <w:rsid w:val="00EB4F41"/>
    <w:rsid w:val="00EB5C59"/>
    <w:rsid w:val="00EC18C0"/>
    <w:rsid w:val="00ED1299"/>
    <w:rsid w:val="00ED1B4C"/>
    <w:rsid w:val="00ED3403"/>
    <w:rsid w:val="00ED3AF3"/>
    <w:rsid w:val="00ED78E7"/>
    <w:rsid w:val="00EE30B5"/>
    <w:rsid w:val="00EE3CDA"/>
    <w:rsid w:val="00EE5FAB"/>
    <w:rsid w:val="00EF07BF"/>
    <w:rsid w:val="00EF07FF"/>
    <w:rsid w:val="00EF10BD"/>
    <w:rsid w:val="00EF2527"/>
    <w:rsid w:val="00EF6F1D"/>
    <w:rsid w:val="00EF75FB"/>
    <w:rsid w:val="00F03CDD"/>
    <w:rsid w:val="00F07440"/>
    <w:rsid w:val="00F15ADF"/>
    <w:rsid w:val="00F22EA1"/>
    <w:rsid w:val="00F27724"/>
    <w:rsid w:val="00F31F72"/>
    <w:rsid w:val="00F3382B"/>
    <w:rsid w:val="00F34A12"/>
    <w:rsid w:val="00F40BA5"/>
    <w:rsid w:val="00F44708"/>
    <w:rsid w:val="00F64925"/>
    <w:rsid w:val="00F6570E"/>
    <w:rsid w:val="00F76C38"/>
    <w:rsid w:val="00F76D64"/>
    <w:rsid w:val="00F843FC"/>
    <w:rsid w:val="00F846CD"/>
    <w:rsid w:val="00F84EC2"/>
    <w:rsid w:val="00F922D7"/>
    <w:rsid w:val="00F953DE"/>
    <w:rsid w:val="00F974CE"/>
    <w:rsid w:val="00FA0585"/>
    <w:rsid w:val="00FA6E14"/>
    <w:rsid w:val="00FB0FC7"/>
    <w:rsid w:val="00FB1B2D"/>
    <w:rsid w:val="00FC4F16"/>
    <w:rsid w:val="00FD206A"/>
    <w:rsid w:val="00FD247E"/>
    <w:rsid w:val="00FE5B68"/>
    <w:rsid w:val="00FF163D"/>
    <w:rsid w:val="00FF5FEC"/>
    <w:rsid w:val="00FF69D3"/>
    <w:rsid w:val="00FF7419"/>
    <w:rsid w:val="02A343DA"/>
    <w:rsid w:val="04FC6325"/>
    <w:rsid w:val="05668479"/>
    <w:rsid w:val="09E63FA0"/>
    <w:rsid w:val="1103D76E"/>
    <w:rsid w:val="18E0AA09"/>
    <w:rsid w:val="1946E3DF"/>
    <w:rsid w:val="1A2E5758"/>
    <w:rsid w:val="1E48ECFE"/>
    <w:rsid w:val="21B87B7A"/>
    <w:rsid w:val="21C352BD"/>
    <w:rsid w:val="2966C8E7"/>
    <w:rsid w:val="30BF49A4"/>
    <w:rsid w:val="325B1A05"/>
    <w:rsid w:val="3747FFD0"/>
    <w:rsid w:val="3CFD1713"/>
    <w:rsid w:val="3E84928A"/>
    <w:rsid w:val="40DF3B05"/>
    <w:rsid w:val="433B91E0"/>
    <w:rsid w:val="43926969"/>
    <w:rsid w:val="45886121"/>
    <w:rsid w:val="4B492F48"/>
    <w:rsid w:val="4BE548BB"/>
    <w:rsid w:val="4C4D4371"/>
    <w:rsid w:val="4F30CAFE"/>
    <w:rsid w:val="51BA907A"/>
    <w:rsid w:val="547C9C04"/>
    <w:rsid w:val="56A420AB"/>
    <w:rsid w:val="56E5C8CF"/>
    <w:rsid w:val="5E9EE15A"/>
    <w:rsid w:val="5F512DD2"/>
    <w:rsid w:val="6243402D"/>
    <w:rsid w:val="63DEB473"/>
    <w:rsid w:val="64293C63"/>
    <w:rsid w:val="68E8CE8D"/>
    <w:rsid w:val="6BFC500A"/>
    <w:rsid w:val="6CC5408A"/>
    <w:rsid w:val="6D785EF9"/>
    <w:rsid w:val="6E04208F"/>
    <w:rsid w:val="6ECF5B4C"/>
    <w:rsid w:val="6F2489BA"/>
    <w:rsid w:val="70765DA1"/>
    <w:rsid w:val="71EBBC45"/>
    <w:rsid w:val="736A7D2C"/>
    <w:rsid w:val="78E777A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3C0BF"/>
  <w15:chartTrackingRefBased/>
  <w15:docId w15:val="{80996F2A-5C72-484A-AE6E-0BC2A3091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6E41"/>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6E41"/>
    <w:rPr>
      <w:color w:val="0563C1" w:themeColor="hyperlink"/>
      <w:u w:val="single"/>
    </w:rPr>
  </w:style>
  <w:style w:type="paragraph" w:styleId="NoSpacing">
    <w:name w:val="No Spacing"/>
    <w:uiPriority w:val="1"/>
    <w:qFormat/>
    <w:rsid w:val="00066E41"/>
    <w:rPr>
      <w:sz w:val="22"/>
      <w:szCs w:val="22"/>
    </w:rPr>
  </w:style>
  <w:style w:type="paragraph" w:customStyle="1" w:styleId="pf0">
    <w:name w:val="pf0"/>
    <w:basedOn w:val="Normal"/>
    <w:rsid w:val="00066E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66E41"/>
    <w:rPr>
      <w:rFonts w:ascii="Segoe UI" w:hAnsi="Segoe UI" w:cs="Segoe UI" w:hint="default"/>
      <w:color w:val="57585A"/>
      <w:sz w:val="18"/>
      <w:szCs w:val="18"/>
    </w:rPr>
  </w:style>
  <w:style w:type="character" w:styleId="UnresolvedMention">
    <w:name w:val="Unresolved Mention"/>
    <w:basedOn w:val="DefaultParagraphFont"/>
    <w:uiPriority w:val="99"/>
    <w:semiHidden/>
    <w:unhideWhenUsed/>
    <w:rsid w:val="001B44B9"/>
    <w:rPr>
      <w:color w:val="605E5C"/>
      <w:shd w:val="clear" w:color="auto" w:fill="E1DFDD"/>
    </w:rPr>
  </w:style>
  <w:style w:type="character" w:styleId="CommentReference">
    <w:name w:val="annotation reference"/>
    <w:basedOn w:val="DefaultParagraphFont"/>
    <w:uiPriority w:val="99"/>
    <w:semiHidden/>
    <w:unhideWhenUsed/>
    <w:rsid w:val="00BD7CB5"/>
    <w:rPr>
      <w:sz w:val="16"/>
      <w:szCs w:val="16"/>
    </w:rPr>
  </w:style>
  <w:style w:type="paragraph" w:styleId="CommentText">
    <w:name w:val="annotation text"/>
    <w:basedOn w:val="Normal"/>
    <w:link w:val="CommentTextChar"/>
    <w:uiPriority w:val="99"/>
    <w:semiHidden/>
    <w:unhideWhenUsed/>
    <w:rsid w:val="00BD7CB5"/>
    <w:pPr>
      <w:spacing w:line="240" w:lineRule="auto"/>
    </w:pPr>
    <w:rPr>
      <w:sz w:val="20"/>
      <w:szCs w:val="20"/>
    </w:rPr>
  </w:style>
  <w:style w:type="character" w:customStyle="1" w:styleId="CommentTextChar">
    <w:name w:val="Comment Text Char"/>
    <w:basedOn w:val="DefaultParagraphFont"/>
    <w:link w:val="CommentText"/>
    <w:uiPriority w:val="99"/>
    <w:semiHidden/>
    <w:rsid w:val="00BD7CB5"/>
    <w:rPr>
      <w:sz w:val="20"/>
      <w:szCs w:val="20"/>
    </w:rPr>
  </w:style>
  <w:style w:type="paragraph" w:styleId="CommentSubject">
    <w:name w:val="annotation subject"/>
    <w:basedOn w:val="CommentText"/>
    <w:next w:val="CommentText"/>
    <w:link w:val="CommentSubjectChar"/>
    <w:uiPriority w:val="99"/>
    <w:semiHidden/>
    <w:unhideWhenUsed/>
    <w:rsid w:val="00BD7CB5"/>
    <w:rPr>
      <w:b/>
      <w:bCs/>
    </w:rPr>
  </w:style>
  <w:style w:type="character" w:customStyle="1" w:styleId="CommentSubjectChar">
    <w:name w:val="Comment Subject Char"/>
    <w:basedOn w:val="CommentTextChar"/>
    <w:link w:val="CommentSubject"/>
    <w:uiPriority w:val="99"/>
    <w:semiHidden/>
    <w:rsid w:val="00BD7CB5"/>
    <w:rPr>
      <w:b/>
      <w:bCs/>
      <w:sz w:val="20"/>
      <w:szCs w:val="20"/>
    </w:rPr>
  </w:style>
  <w:style w:type="paragraph" w:styleId="NormalWeb">
    <w:name w:val="Normal (Web)"/>
    <w:basedOn w:val="Normal"/>
    <w:uiPriority w:val="99"/>
    <w:semiHidden/>
    <w:unhideWhenUsed/>
    <w:rsid w:val="002D013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D0136"/>
    <w:rPr>
      <w:i/>
      <w:iCs/>
    </w:rPr>
  </w:style>
  <w:style w:type="character" w:styleId="FollowedHyperlink">
    <w:name w:val="FollowedHyperlink"/>
    <w:basedOn w:val="DefaultParagraphFont"/>
    <w:uiPriority w:val="99"/>
    <w:semiHidden/>
    <w:unhideWhenUsed/>
    <w:rsid w:val="00A54FF5"/>
    <w:rPr>
      <w:color w:val="954F72" w:themeColor="followedHyperlink"/>
      <w:u w:val="single"/>
    </w:rPr>
  </w:style>
  <w:style w:type="paragraph" w:styleId="ListParagraph">
    <w:name w:val="List Paragraph"/>
    <w:basedOn w:val="Normal"/>
    <w:uiPriority w:val="34"/>
    <w:qFormat/>
    <w:rsid w:val="00A225AE"/>
    <w:pPr>
      <w:spacing w:after="0" w:line="240" w:lineRule="auto"/>
      <w:ind w:left="720"/>
      <w:contextualSpacing/>
    </w:pPr>
    <w:rPr>
      <w:rFonts w:ascii="Times New Roman" w:eastAsia="Times New Roman" w:hAnsi="Times New Roman" w:cs="Times New Roman"/>
      <w:sz w:val="24"/>
      <w:szCs w:val="24"/>
    </w:rPr>
  </w:style>
  <w:style w:type="character" w:styleId="Strong">
    <w:name w:val="Strong"/>
    <w:basedOn w:val="DefaultParagraphFont"/>
    <w:uiPriority w:val="22"/>
    <w:qFormat/>
    <w:rsid w:val="0051347A"/>
    <w:rPr>
      <w:b/>
      <w:bCs/>
    </w:rPr>
  </w:style>
  <w:style w:type="table" w:styleId="TableGrid">
    <w:name w:val="Table Grid"/>
    <w:basedOn w:val="TableNormal"/>
    <w:uiPriority w:val="39"/>
    <w:rsid w:val="008001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35515">
      <w:bodyDiv w:val="1"/>
      <w:marLeft w:val="0"/>
      <w:marRight w:val="0"/>
      <w:marTop w:val="0"/>
      <w:marBottom w:val="0"/>
      <w:divBdr>
        <w:top w:val="none" w:sz="0" w:space="0" w:color="auto"/>
        <w:left w:val="none" w:sz="0" w:space="0" w:color="auto"/>
        <w:bottom w:val="none" w:sz="0" w:space="0" w:color="auto"/>
        <w:right w:val="none" w:sz="0" w:space="0" w:color="auto"/>
      </w:divBdr>
      <w:divsChild>
        <w:div w:id="474643174">
          <w:marLeft w:val="-90"/>
          <w:marRight w:val="-90"/>
          <w:marTop w:val="0"/>
          <w:marBottom w:val="0"/>
          <w:divBdr>
            <w:top w:val="none" w:sz="0" w:space="0" w:color="auto"/>
            <w:left w:val="none" w:sz="0" w:space="0" w:color="auto"/>
            <w:bottom w:val="none" w:sz="0" w:space="0" w:color="auto"/>
            <w:right w:val="none" w:sz="0" w:space="0" w:color="auto"/>
          </w:divBdr>
          <w:divsChild>
            <w:div w:id="1020281464">
              <w:marLeft w:val="-90"/>
              <w:marRight w:val="-90"/>
              <w:marTop w:val="0"/>
              <w:marBottom w:val="0"/>
              <w:divBdr>
                <w:top w:val="none" w:sz="0" w:space="0" w:color="auto"/>
                <w:left w:val="none" w:sz="0" w:space="0" w:color="auto"/>
                <w:bottom w:val="none" w:sz="0" w:space="0" w:color="auto"/>
                <w:right w:val="none" w:sz="0" w:space="0" w:color="auto"/>
              </w:divBdr>
              <w:divsChild>
                <w:div w:id="131867662">
                  <w:marLeft w:val="0"/>
                  <w:marRight w:val="0"/>
                  <w:marTop w:val="0"/>
                  <w:marBottom w:val="0"/>
                  <w:divBdr>
                    <w:top w:val="none" w:sz="0" w:space="0" w:color="auto"/>
                    <w:left w:val="none" w:sz="0" w:space="0" w:color="auto"/>
                    <w:bottom w:val="none" w:sz="0" w:space="0" w:color="auto"/>
                    <w:right w:val="none" w:sz="0" w:space="0" w:color="auto"/>
                  </w:divBdr>
                  <w:divsChild>
                    <w:div w:id="151265779">
                      <w:marLeft w:val="0"/>
                      <w:marRight w:val="0"/>
                      <w:marTop w:val="0"/>
                      <w:marBottom w:val="0"/>
                      <w:divBdr>
                        <w:top w:val="none" w:sz="0" w:space="0" w:color="auto"/>
                        <w:left w:val="none" w:sz="0" w:space="0" w:color="auto"/>
                        <w:bottom w:val="none" w:sz="0" w:space="0" w:color="auto"/>
                        <w:right w:val="none" w:sz="0" w:space="0" w:color="auto"/>
                      </w:divBdr>
                      <w:divsChild>
                        <w:div w:id="72838208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2136870160">
              <w:marLeft w:val="-90"/>
              <w:marRight w:val="-90"/>
              <w:marTop w:val="0"/>
              <w:marBottom w:val="0"/>
              <w:divBdr>
                <w:top w:val="none" w:sz="0" w:space="0" w:color="auto"/>
                <w:left w:val="none" w:sz="0" w:space="0" w:color="auto"/>
                <w:bottom w:val="none" w:sz="0" w:space="0" w:color="auto"/>
                <w:right w:val="none" w:sz="0" w:space="0" w:color="auto"/>
              </w:divBdr>
              <w:divsChild>
                <w:div w:id="437062188">
                  <w:marLeft w:val="0"/>
                  <w:marRight w:val="0"/>
                  <w:marTop w:val="0"/>
                  <w:marBottom w:val="0"/>
                  <w:divBdr>
                    <w:top w:val="none" w:sz="0" w:space="0" w:color="auto"/>
                    <w:left w:val="none" w:sz="0" w:space="0" w:color="auto"/>
                    <w:bottom w:val="none" w:sz="0" w:space="0" w:color="auto"/>
                    <w:right w:val="none" w:sz="0" w:space="0" w:color="auto"/>
                  </w:divBdr>
                </w:div>
                <w:div w:id="1941376755">
                  <w:marLeft w:val="0"/>
                  <w:marRight w:val="0"/>
                  <w:marTop w:val="0"/>
                  <w:marBottom w:val="0"/>
                  <w:divBdr>
                    <w:top w:val="none" w:sz="0" w:space="0" w:color="auto"/>
                    <w:left w:val="none" w:sz="0" w:space="0" w:color="auto"/>
                    <w:bottom w:val="none" w:sz="0" w:space="0" w:color="auto"/>
                    <w:right w:val="none" w:sz="0" w:space="0" w:color="auto"/>
                  </w:divBdr>
                  <w:divsChild>
                    <w:div w:id="592932154">
                      <w:marLeft w:val="0"/>
                      <w:marRight w:val="0"/>
                      <w:marTop w:val="0"/>
                      <w:marBottom w:val="0"/>
                      <w:divBdr>
                        <w:top w:val="none" w:sz="0" w:space="0" w:color="auto"/>
                        <w:left w:val="none" w:sz="0" w:space="0" w:color="auto"/>
                        <w:bottom w:val="none" w:sz="0" w:space="0" w:color="auto"/>
                        <w:right w:val="none" w:sz="0" w:space="0" w:color="auto"/>
                      </w:divBdr>
                      <w:divsChild>
                        <w:div w:id="1627197482">
                          <w:marLeft w:val="-9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2326653">
      <w:bodyDiv w:val="1"/>
      <w:marLeft w:val="0"/>
      <w:marRight w:val="0"/>
      <w:marTop w:val="0"/>
      <w:marBottom w:val="0"/>
      <w:divBdr>
        <w:top w:val="none" w:sz="0" w:space="0" w:color="auto"/>
        <w:left w:val="none" w:sz="0" w:space="0" w:color="auto"/>
        <w:bottom w:val="none" w:sz="0" w:space="0" w:color="auto"/>
        <w:right w:val="none" w:sz="0" w:space="0" w:color="auto"/>
      </w:divBdr>
    </w:div>
    <w:div w:id="742216310">
      <w:bodyDiv w:val="1"/>
      <w:marLeft w:val="0"/>
      <w:marRight w:val="0"/>
      <w:marTop w:val="0"/>
      <w:marBottom w:val="0"/>
      <w:divBdr>
        <w:top w:val="none" w:sz="0" w:space="0" w:color="auto"/>
        <w:left w:val="none" w:sz="0" w:space="0" w:color="auto"/>
        <w:bottom w:val="none" w:sz="0" w:space="0" w:color="auto"/>
        <w:right w:val="none" w:sz="0" w:space="0" w:color="auto"/>
      </w:divBdr>
    </w:div>
    <w:div w:id="1193032981">
      <w:bodyDiv w:val="1"/>
      <w:marLeft w:val="0"/>
      <w:marRight w:val="0"/>
      <w:marTop w:val="0"/>
      <w:marBottom w:val="0"/>
      <w:divBdr>
        <w:top w:val="none" w:sz="0" w:space="0" w:color="auto"/>
        <w:left w:val="none" w:sz="0" w:space="0" w:color="auto"/>
        <w:bottom w:val="none" w:sz="0" w:space="0" w:color="auto"/>
        <w:right w:val="none" w:sz="0" w:space="0" w:color="auto"/>
      </w:divBdr>
    </w:div>
    <w:div w:id="1244603776">
      <w:bodyDiv w:val="1"/>
      <w:marLeft w:val="0"/>
      <w:marRight w:val="0"/>
      <w:marTop w:val="0"/>
      <w:marBottom w:val="0"/>
      <w:divBdr>
        <w:top w:val="none" w:sz="0" w:space="0" w:color="auto"/>
        <w:left w:val="none" w:sz="0" w:space="0" w:color="auto"/>
        <w:bottom w:val="none" w:sz="0" w:space="0" w:color="auto"/>
        <w:right w:val="none" w:sz="0" w:space="0" w:color="auto"/>
      </w:divBdr>
    </w:div>
    <w:div w:id="1261793395">
      <w:bodyDiv w:val="1"/>
      <w:marLeft w:val="0"/>
      <w:marRight w:val="0"/>
      <w:marTop w:val="0"/>
      <w:marBottom w:val="0"/>
      <w:divBdr>
        <w:top w:val="none" w:sz="0" w:space="0" w:color="auto"/>
        <w:left w:val="none" w:sz="0" w:space="0" w:color="auto"/>
        <w:bottom w:val="none" w:sz="0" w:space="0" w:color="auto"/>
        <w:right w:val="none" w:sz="0" w:space="0" w:color="auto"/>
      </w:divBdr>
    </w:div>
    <w:div w:id="1481267672">
      <w:bodyDiv w:val="1"/>
      <w:marLeft w:val="0"/>
      <w:marRight w:val="0"/>
      <w:marTop w:val="0"/>
      <w:marBottom w:val="0"/>
      <w:divBdr>
        <w:top w:val="none" w:sz="0" w:space="0" w:color="auto"/>
        <w:left w:val="none" w:sz="0" w:space="0" w:color="auto"/>
        <w:bottom w:val="none" w:sz="0" w:space="0" w:color="auto"/>
        <w:right w:val="none" w:sz="0" w:space="0" w:color="auto"/>
      </w:divBdr>
      <w:divsChild>
        <w:div w:id="1222597866">
          <w:marLeft w:val="0"/>
          <w:marRight w:val="0"/>
          <w:marTop w:val="0"/>
          <w:marBottom w:val="0"/>
          <w:divBdr>
            <w:top w:val="none" w:sz="0" w:space="0" w:color="auto"/>
            <w:left w:val="none" w:sz="0" w:space="0" w:color="auto"/>
            <w:bottom w:val="none" w:sz="0" w:space="0" w:color="auto"/>
            <w:right w:val="none" w:sz="0" w:space="0" w:color="auto"/>
          </w:divBdr>
          <w:divsChild>
            <w:div w:id="663316979">
              <w:marLeft w:val="0"/>
              <w:marRight w:val="0"/>
              <w:marTop w:val="0"/>
              <w:marBottom w:val="0"/>
              <w:divBdr>
                <w:top w:val="none" w:sz="0" w:space="0" w:color="auto"/>
                <w:left w:val="none" w:sz="0" w:space="0" w:color="auto"/>
                <w:bottom w:val="none" w:sz="0" w:space="0" w:color="auto"/>
                <w:right w:val="none" w:sz="0" w:space="0" w:color="auto"/>
              </w:divBdr>
              <w:divsChild>
                <w:div w:id="841897314">
                  <w:marLeft w:val="0"/>
                  <w:marRight w:val="0"/>
                  <w:marTop w:val="0"/>
                  <w:marBottom w:val="0"/>
                  <w:divBdr>
                    <w:top w:val="none" w:sz="0" w:space="0" w:color="auto"/>
                    <w:left w:val="none" w:sz="0" w:space="0" w:color="auto"/>
                    <w:bottom w:val="none" w:sz="0" w:space="0" w:color="auto"/>
                    <w:right w:val="none" w:sz="0" w:space="0" w:color="auto"/>
                  </w:divBdr>
                  <w:divsChild>
                    <w:div w:id="2031757606">
                      <w:marLeft w:val="0"/>
                      <w:marRight w:val="0"/>
                      <w:marTop w:val="0"/>
                      <w:marBottom w:val="525"/>
                      <w:divBdr>
                        <w:top w:val="none" w:sz="0" w:space="0" w:color="auto"/>
                        <w:left w:val="none" w:sz="0" w:space="0" w:color="auto"/>
                        <w:bottom w:val="none" w:sz="0" w:space="0" w:color="auto"/>
                        <w:right w:val="none" w:sz="0" w:space="0" w:color="auto"/>
                      </w:divBdr>
                      <w:divsChild>
                        <w:div w:id="197375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2248218">
          <w:marLeft w:val="0"/>
          <w:marRight w:val="0"/>
          <w:marTop w:val="0"/>
          <w:marBottom w:val="0"/>
          <w:divBdr>
            <w:top w:val="none" w:sz="0" w:space="0" w:color="auto"/>
            <w:left w:val="none" w:sz="0" w:space="0" w:color="auto"/>
            <w:bottom w:val="none" w:sz="0" w:space="0" w:color="auto"/>
            <w:right w:val="none" w:sz="0" w:space="0" w:color="auto"/>
          </w:divBdr>
          <w:divsChild>
            <w:div w:id="31853102">
              <w:marLeft w:val="0"/>
              <w:marRight w:val="0"/>
              <w:marTop w:val="0"/>
              <w:marBottom w:val="0"/>
              <w:divBdr>
                <w:top w:val="none" w:sz="0" w:space="0" w:color="auto"/>
                <w:left w:val="none" w:sz="0" w:space="0" w:color="auto"/>
                <w:bottom w:val="none" w:sz="0" w:space="0" w:color="auto"/>
                <w:right w:val="none" w:sz="0" w:space="0" w:color="auto"/>
              </w:divBdr>
              <w:divsChild>
                <w:div w:id="1901818104">
                  <w:marLeft w:val="0"/>
                  <w:marRight w:val="0"/>
                  <w:marTop w:val="0"/>
                  <w:marBottom w:val="0"/>
                  <w:divBdr>
                    <w:top w:val="none" w:sz="0" w:space="0" w:color="auto"/>
                    <w:left w:val="none" w:sz="0" w:space="0" w:color="auto"/>
                    <w:bottom w:val="none" w:sz="0" w:space="0" w:color="auto"/>
                    <w:right w:val="none" w:sz="0" w:space="0" w:color="auto"/>
                  </w:divBdr>
                  <w:divsChild>
                    <w:div w:id="1223364952">
                      <w:marLeft w:val="0"/>
                      <w:marRight w:val="0"/>
                      <w:marTop w:val="0"/>
                      <w:marBottom w:val="525"/>
                      <w:divBdr>
                        <w:top w:val="none" w:sz="0" w:space="0" w:color="auto"/>
                        <w:left w:val="none" w:sz="0" w:space="0" w:color="auto"/>
                        <w:bottom w:val="none" w:sz="0" w:space="0" w:color="auto"/>
                        <w:right w:val="none" w:sz="0" w:space="0" w:color="auto"/>
                      </w:divBdr>
                      <w:divsChild>
                        <w:div w:id="36988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222254">
          <w:marLeft w:val="0"/>
          <w:marRight w:val="0"/>
          <w:marTop w:val="0"/>
          <w:marBottom w:val="0"/>
          <w:divBdr>
            <w:top w:val="none" w:sz="0" w:space="0" w:color="auto"/>
            <w:left w:val="none" w:sz="0" w:space="0" w:color="auto"/>
            <w:bottom w:val="none" w:sz="0" w:space="0" w:color="auto"/>
            <w:right w:val="none" w:sz="0" w:space="0" w:color="auto"/>
          </w:divBdr>
          <w:divsChild>
            <w:div w:id="977303357">
              <w:marLeft w:val="0"/>
              <w:marRight w:val="0"/>
              <w:marTop w:val="0"/>
              <w:marBottom w:val="0"/>
              <w:divBdr>
                <w:top w:val="none" w:sz="0" w:space="0" w:color="auto"/>
                <w:left w:val="none" w:sz="0" w:space="0" w:color="auto"/>
                <w:bottom w:val="none" w:sz="0" w:space="0" w:color="auto"/>
                <w:right w:val="none" w:sz="0" w:space="0" w:color="auto"/>
              </w:divBdr>
              <w:divsChild>
                <w:div w:id="877399629">
                  <w:marLeft w:val="0"/>
                  <w:marRight w:val="0"/>
                  <w:marTop w:val="0"/>
                  <w:marBottom w:val="0"/>
                  <w:divBdr>
                    <w:top w:val="none" w:sz="0" w:space="0" w:color="auto"/>
                    <w:left w:val="none" w:sz="0" w:space="0" w:color="auto"/>
                    <w:bottom w:val="none" w:sz="0" w:space="0" w:color="auto"/>
                    <w:right w:val="none" w:sz="0" w:space="0" w:color="auto"/>
                  </w:divBdr>
                  <w:divsChild>
                    <w:div w:id="1427113072">
                      <w:marLeft w:val="0"/>
                      <w:marRight w:val="0"/>
                      <w:marTop w:val="0"/>
                      <w:marBottom w:val="525"/>
                      <w:divBdr>
                        <w:top w:val="none" w:sz="0" w:space="0" w:color="auto"/>
                        <w:left w:val="none" w:sz="0" w:space="0" w:color="auto"/>
                        <w:bottom w:val="none" w:sz="0" w:space="0" w:color="auto"/>
                        <w:right w:val="none" w:sz="0" w:space="0" w:color="auto"/>
                      </w:divBdr>
                      <w:divsChild>
                        <w:div w:id="198180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96996">
          <w:marLeft w:val="0"/>
          <w:marRight w:val="0"/>
          <w:marTop w:val="0"/>
          <w:marBottom w:val="0"/>
          <w:divBdr>
            <w:top w:val="none" w:sz="0" w:space="0" w:color="auto"/>
            <w:left w:val="none" w:sz="0" w:space="0" w:color="auto"/>
            <w:bottom w:val="none" w:sz="0" w:space="0" w:color="auto"/>
            <w:right w:val="none" w:sz="0" w:space="0" w:color="auto"/>
          </w:divBdr>
          <w:divsChild>
            <w:div w:id="106506533">
              <w:marLeft w:val="0"/>
              <w:marRight w:val="0"/>
              <w:marTop w:val="0"/>
              <w:marBottom w:val="0"/>
              <w:divBdr>
                <w:top w:val="none" w:sz="0" w:space="0" w:color="auto"/>
                <w:left w:val="none" w:sz="0" w:space="0" w:color="auto"/>
                <w:bottom w:val="none" w:sz="0" w:space="0" w:color="auto"/>
                <w:right w:val="none" w:sz="0" w:space="0" w:color="auto"/>
              </w:divBdr>
              <w:divsChild>
                <w:div w:id="1550416765">
                  <w:marLeft w:val="0"/>
                  <w:marRight w:val="0"/>
                  <w:marTop w:val="0"/>
                  <w:marBottom w:val="0"/>
                  <w:divBdr>
                    <w:top w:val="none" w:sz="0" w:space="0" w:color="auto"/>
                    <w:left w:val="none" w:sz="0" w:space="0" w:color="auto"/>
                    <w:bottom w:val="none" w:sz="0" w:space="0" w:color="auto"/>
                    <w:right w:val="none" w:sz="0" w:space="0" w:color="auto"/>
                  </w:divBdr>
                  <w:divsChild>
                    <w:div w:id="784887121">
                      <w:marLeft w:val="0"/>
                      <w:marRight w:val="0"/>
                      <w:marTop w:val="0"/>
                      <w:marBottom w:val="525"/>
                      <w:divBdr>
                        <w:top w:val="none" w:sz="0" w:space="0" w:color="auto"/>
                        <w:left w:val="none" w:sz="0" w:space="0" w:color="auto"/>
                        <w:bottom w:val="none" w:sz="0" w:space="0" w:color="auto"/>
                        <w:right w:val="none" w:sz="0" w:space="0" w:color="auto"/>
                      </w:divBdr>
                      <w:divsChild>
                        <w:div w:id="83823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6375169">
      <w:bodyDiv w:val="1"/>
      <w:marLeft w:val="0"/>
      <w:marRight w:val="0"/>
      <w:marTop w:val="0"/>
      <w:marBottom w:val="0"/>
      <w:divBdr>
        <w:top w:val="none" w:sz="0" w:space="0" w:color="auto"/>
        <w:left w:val="none" w:sz="0" w:space="0" w:color="auto"/>
        <w:bottom w:val="none" w:sz="0" w:space="0" w:color="auto"/>
        <w:right w:val="none" w:sz="0" w:space="0" w:color="auto"/>
      </w:divBdr>
    </w:div>
    <w:div w:id="1730496980">
      <w:bodyDiv w:val="1"/>
      <w:marLeft w:val="0"/>
      <w:marRight w:val="0"/>
      <w:marTop w:val="0"/>
      <w:marBottom w:val="0"/>
      <w:divBdr>
        <w:top w:val="none" w:sz="0" w:space="0" w:color="auto"/>
        <w:left w:val="none" w:sz="0" w:space="0" w:color="auto"/>
        <w:bottom w:val="none" w:sz="0" w:space="0" w:color="auto"/>
        <w:right w:val="none" w:sz="0" w:space="0" w:color="auto"/>
      </w:divBdr>
      <w:divsChild>
        <w:div w:id="1756895403">
          <w:marLeft w:val="446"/>
          <w:marRight w:val="0"/>
          <w:marTop w:val="0"/>
          <w:marBottom w:val="0"/>
          <w:divBdr>
            <w:top w:val="none" w:sz="0" w:space="0" w:color="auto"/>
            <w:left w:val="none" w:sz="0" w:space="0" w:color="auto"/>
            <w:bottom w:val="none" w:sz="0" w:space="0" w:color="auto"/>
            <w:right w:val="none" w:sz="0" w:space="0" w:color="auto"/>
          </w:divBdr>
        </w:div>
      </w:divsChild>
    </w:div>
    <w:div w:id="1885632212">
      <w:bodyDiv w:val="1"/>
      <w:marLeft w:val="0"/>
      <w:marRight w:val="0"/>
      <w:marTop w:val="0"/>
      <w:marBottom w:val="0"/>
      <w:divBdr>
        <w:top w:val="none" w:sz="0" w:space="0" w:color="auto"/>
        <w:left w:val="none" w:sz="0" w:space="0" w:color="auto"/>
        <w:bottom w:val="none" w:sz="0" w:space="0" w:color="auto"/>
        <w:right w:val="none" w:sz="0" w:space="0" w:color="auto"/>
      </w:divBdr>
    </w:div>
    <w:div w:id="2109154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eeplouisianabeautiful.org" TargetMode="External"/><Relationship Id="rId3" Type="http://schemas.openxmlformats.org/officeDocument/2006/relationships/settings" Target="settings.xml"/><Relationship Id="rId7" Type="http://schemas.openxmlformats.org/officeDocument/2006/relationships/hyperlink" Target="https://keeplouisianabeautiful.org/library-clean-up-kit-progr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eeplouisianabeautiful.org/library-clean-up-kit-progra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370</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Kenyon</dc:creator>
  <cp:keywords/>
  <dc:description/>
  <cp:lastModifiedBy>Melissa Kenyon</cp:lastModifiedBy>
  <cp:revision>20</cp:revision>
  <dcterms:created xsi:type="dcterms:W3CDTF">2023-05-11T19:10:00Z</dcterms:created>
  <dcterms:modified xsi:type="dcterms:W3CDTF">2023-05-16T15:07:00Z</dcterms:modified>
</cp:coreProperties>
</file>